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a7b79ae00f43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ba2dbf7f204094"/>
      <w:footerReference w:type="even" r:id="Ra42379ab3918471f"/>
      <w:footerReference w:type="first" r:id="R3680e1fb239e4e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9193456ed44fc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DFZ-2016-7154-VI-NE-EI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1c05b4045c646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4a2701c35b0473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789079c31ce4a4f" /><Relationship Type="http://schemas.openxmlformats.org/officeDocument/2006/relationships/numbering" Target="/word/numbering.xml" Id="Rb90525a898ed4d44" /><Relationship Type="http://schemas.openxmlformats.org/officeDocument/2006/relationships/settings" Target="/word/settings.xml" Id="R93351eed73be4952" /><Relationship Type="http://schemas.openxmlformats.org/officeDocument/2006/relationships/image" Target="/word/media/6dc2ed97-659e-40cf-bcb2-094b143f9b01.png" Id="R189193456ed44fc7" /><Relationship Type="http://schemas.openxmlformats.org/officeDocument/2006/relationships/image" Target="/word/media/c92c905d-e0ab-4b44-a97f-c461c7819a6b.png" Id="R41c05b4045c64625" /><Relationship Type="http://schemas.openxmlformats.org/officeDocument/2006/relationships/footer" Target="/word/footer1.xml" Id="R31ba2dbf7f204094" /><Relationship Type="http://schemas.openxmlformats.org/officeDocument/2006/relationships/footer" Target="/word/footer2.xml" Id="Ra42379ab3918471f" /><Relationship Type="http://schemas.openxmlformats.org/officeDocument/2006/relationships/footer" Target="/word/footer3.xml" Id="R3680e1fb239e4e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4a2701c35b0473e" /></Relationships>
</file>