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28f359fb584b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56991a1ff54fc9"/>
      <w:footerReference w:type="even" r:id="Rc920c767636344d1"/>
      <w:footerReference w:type="first" r:id="Re91ab95c24ff41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832a59582040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693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82f774326b4d6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ff03f652eb4e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93cec756e0424f" /><Relationship Type="http://schemas.openxmlformats.org/officeDocument/2006/relationships/numbering" Target="/word/numbering.xml" Id="R6caaeeccc4c64c34" /><Relationship Type="http://schemas.openxmlformats.org/officeDocument/2006/relationships/settings" Target="/word/settings.xml" Id="R36ea144aa3ce44d2" /><Relationship Type="http://schemas.openxmlformats.org/officeDocument/2006/relationships/image" Target="/word/media/26e60cbd-15cf-4a8c-bf29-33e057eb9b50.png" Id="R79832a59582040ea" /><Relationship Type="http://schemas.openxmlformats.org/officeDocument/2006/relationships/image" Target="/word/media/41d50897-6b8d-46be-933e-c5df8a641d44.png" Id="Rd082f774326b4d62" /><Relationship Type="http://schemas.openxmlformats.org/officeDocument/2006/relationships/footer" Target="/word/footer1.xml" Id="R7956991a1ff54fc9" /><Relationship Type="http://schemas.openxmlformats.org/officeDocument/2006/relationships/footer" Target="/word/footer2.xml" Id="Rc920c767636344d1" /><Relationship Type="http://schemas.openxmlformats.org/officeDocument/2006/relationships/footer" Target="/word/footer3.xml" Id="Re91ab95c24ff41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ff03f652eb4ebb" /></Relationships>
</file>