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ee3e044a2245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6090ac68074419"/>
      <w:footerReference w:type="even" r:id="R5a06c63655dc40f8"/>
      <w:footerReference w:type="first" r:id="R51d73ea16a1a4f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de778188cf4c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DFZ-2016-8433-XIV-NE-EI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467ec2e50b48b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5e9585ec3c4d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bf3709c06f4bab" /><Relationship Type="http://schemas.openxmlformats.org/officeDocument/2006/relationships/numbering" Target="/word/numbering.xml" Id="R6605a879c3ce4209" /><Relationship Type="http://schemas.openxmlformats.org/officeDocument/2006/relationships/settings" Target="/word/settings.xml" Id="Ra15c892a090d40a5" /><Relationship Type="http://schemas.openxmlformats.org/officeDocument/2006/relationships/image" Target="/word/media/4c1c5293-b71e-4f04-ac32-e522aa40a08a.png" Id="R93de778188cf4c65" /><Relationship Type="http://schemas.openxmlformats.org/officeDocument/2006/relationships/image" Target="/word/media/78697e0c-f5eb-45e5-baf6-904044daf3cc.png" Id="R51467ec2e50b48b2" /><Relationship Type="http://schemas.openxmlformats.org/officeDocument/2006/relationships/footer" Target="/word/footer1.xml" Id="Rb46090ac68074419" /><Relationship Type="http://schemas.openxmlformats.org/officeDocument/2006/relationships/footer" Target="/word/footer2.xml" Id="R5a06c63655dc40f8" /><Relationship Type="http://schemas.openxmlformats.org/officeDocument/2006/relationships/footer" Target="/word/footer3.xml" Id="R51d73ea16a1a4f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5e9585ec3c4d2d" /></Relationships>
</file>