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3992a47dc147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3ab833ff254f91"/>
      <w:footerReference w:type="even" r:id="R4c80ca1814434304"/>
      <w:footerReference w:type="first" r:id="R36b51b96972d45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4381a633034f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DFZ-2016-8143-X-NE-EI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026e8aa7004cf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6f53bffd054e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a87dc363284991" /><Relationship Type="http://schemas.openxmlformats.org/officeDocument/2006/relationships/numbering" Target="/word/numbering.xml" Id="R638255209a2f49b6" /><Relationship Type="http://schemas.openxmlformats.org/officeDocument/2006/relationships/settings" Target="/word/settings.xml" Id="Rf1018aeb794041e2" /><Relationship Type="http://schemas.openxmlformats.org/officeDocument/2006/relationships/image" Target="/word/media/7488a5cb-2c18-4ce8-94ae-d2e38c61ace2.png" Id="Rf94381a633034f8a" /><Relationship Type="http://schemas.openxmlformats.org/officeDocument/2006/relationships/image" Target="/word/media/9de03348-b2b7-4dd7-88b5-f492e031b4b5.png" Id="R1c026e8aa7004cf2" /><Relationship Type="http://schemas.openxmlformats.org/officeDocument/2006/relationships/footer" Target="/word/footer1.xml" Id="R143ab833ff254f91" /><Relationship Type="http://schemas.openxmlformats.org/officeDocument/2006/relationships/footer" Target="/word/footer2.xml" Id="R4c80ca1814434304" /><Relationship Type="http://schemas.openxmlformats.org/officeDocument/2006/relationships/footer" Target="/word/footer3.xml" Id="R36b51b96972d45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6f53bffd054e25" /></Relationships>
</file>