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11ccaba77740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ddb9791f3a4dde"/>
      <w:footerReference w:type="even" r:id="R57adbb0b409644d1"/>
      <w:footerReference w:type="first" r:id="R05d84955913745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f5535b6ea640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83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2014d7122e4f8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306072606949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c52117364a4d52" /><Relationship Type="http://schemas.openxmlformats.org/officeDocument/2006/relationships/numbering" Target="/word/numbering.xml" Id="Rd3d18d3205354f3a" /><Relationship Type="http://schemas.openxmlformats.org/officeDocument/2006/relationships/settings" Target="/word/settings.xml" Id="Re3aaa9109e6f4ee7" /><Relationship Type="http://schemas.openxmlformats.org/officeDocument/2006/relationships/image" Target="/word/media/8cd13b46-a9fd-4ad0-be5a-84aac99d00d8.png" Id="R72f5535b6ea640ce" /><Relationship Type="http://schemas.openxmlformats.org/officeDocument/2006/relationships/image" Target="/word/media/ee91b01a-b505-4ba6-9dcb-2d7724dd6b48.png" Id="R092014d7122e4f85" /><Relationship Type="http://schemas.openxmlformats.org/officeDocument/2006/relationships/footer" Target="/word/footer1.xml" Id="R1cddb9791f3a4dde" /><Relationship Type="http://schemas.openxmlformats.org/officeDocument/2006/relationships/footer" Target="/word/footer2.xml" Id="R57adbb0b409644d1" /><Relationship Type="http://schemas.openxmlformats.org/officeDocument/2006/relationships/footer" Target="/word/footer3.xml" Id="R05d84955913745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30607260694945" /></Relationships>
</file>