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fc30ea05d144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6fdebf70414e13"/>
      <w:footerReference w:type="even" r:id="R6eb7b19e7151464c"/>
      <w:footerReference w:type="first" r:id="R584d376c6bd14b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1ab09fd18c46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DFZ-2016-8317-VII-NE-EI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44502e2eb3443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JULIO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977421d82e74f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6ea092caeb43a2" /><Relationship Type="http://schemas.openxmlformats.org/officeDocument/2006/relationships/numbering" Target="/word/numbering.xml" Id="R70822caf199b41d5" /><Relationship Type="http://schemas.openxmlformats.org/officeDocument/2006/relationships/settings" Target="/word/settings.xml" Id="R64d163c95a904bc1" /><Relationship Type="http://schemas.openxmlformats.org/officeDocument/2006/relationships/image" Target="/word/media/e9462a2b-0100-462f-8395-aef7fdcf1006.png" Id="Rab1ab09fd18c46f9" /><Relationship Type="http://schemas.openxmlformats.org/officeDocument/2006/relationships/image" Target="/word/media/2b198934-fdc0-47c8-9127-105e58e60bb6.png" Id="Rfd44502e2eb34431" /><Relationship Type="http://schemas.openxmlformats.org/officeDocument/2006/relationships/footer" Target="/word/footer1.xml" Id="Rfe6fdebf70414e13" /><Relationship Type="http://schemas.openxmlformats.org/officeDocument/2006/relationships/footer" Target="/word/footer2.xml" Id="R6eb7b19e7151464c" /><Relationship Type="http://schemas.openxmlformats.org/officeDocument/2006/relationships/footer" Target="/word/footer3.xml" Id="R584d376c6bd14b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77421d82e74f39" /></Relationships>
</file>