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0d422902d244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17ca4150ba4383"/>
      <w:footerReference w:type="even" r:id="R6253a176d24a4405"/>
      <w:footerReference w:type="first" r:id="R86632de000f44c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cfec649a4e47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DFZ-2016-8327-VII-NE-EI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b1dc62d1184d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8d2ad3028f4a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d7bafd518140eb" /><Relationship Type="http://schemas.openxmlformats.org/officeDocument/2006/relationships/numbering" Target="/word/numbering.xml" Id="R1a72f6fdd8cc45a8" /><Relationship Type="http://schemas.openxmlformats.org/officeDocument/2006/relationships/settings" Target="/word/settings.xml" Id="R68370651ff5d490f" /><Relationship Type="http://schemas.openxmlformats.org/officeDocument/2006/relationships/image" Target="/word/media/8abfa928-91f8-4438-af85-7cec6c75fe66.png" Id="R3fcfec649a4e4711" /><Relationship Type="http://schemas.openxmlformats.org/officeDocument/2006/relationships/image" Target="/word/media/c716202b-52f8-4a1d-a0ff-bc6057dc71f5.png" Id="R32b1dc62d1184d50" /><Relationship Type="http://schemas.openxmlformats.org/officeDocument/2006/relationships/footer" Target="/word/footer1.xml" Id="R8517ca4150ba4383" /><Relationship Type="http://schemas.openxmlformats.org/officeDocument/2006/relationships/footer" Target="/word/footer2.xml" Id="R6253a176d24a4405" /><Relationship Type="http://schemas.openxmlformats.org/officeDocument/2006/relationships/footer" Target="/word/footer3.xml" Id="R86632de000f44c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8d2ad3028f4afe" /></Relationships>
</file>