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b498146554444b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c07880c98ec4361"/>
      <w:footerReference w:type="even" r:id="R9837c5c22f4a4295"/>
      <w:footerReference w:type="first" r:id="R5208f3116baa422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74e8005b6b9424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DFZ-2016-8500-VII-NE-EI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3d78968022b4e4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JULIO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JULIO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c5c1a3dbca74b0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ecb0a0cceef4752" /><Relationship Type="http://schemas.openxmlformats.org/officeDocument/2006/relationships/numbering" Target="/word/numbering.xml" Id="R44456e1284904a71" /><Relationship Type="http://schemas.openxmlformats.org/officeDocument/2006/relationships/settings" Target="/word/settings.xml" Id="Re1bb8e4e97974710" /><Relationship Type="http://schemas.openxmlformats.org/officeDocument/2006/relationships/image" Target="/word/media/238cddc0-9f23-4858-b7d9-de89109ce8df.png" Id="R074e8005b6b94240" /><Relationship Type="http://schemas.openxmlformats.org/officeDocument/2006/relationships/image" Target="/word/media/5aa0a8de-c3ef-4071-9e9a-4f9530bfb647.png" Id="Ra3d78968022b4e4e" /><Relationship Type="http://schemas.openxmlformats.org/officeDocument/2006/relationships/footer" Target="/word/footer1.xml" Id="R6c07880c98ec4361" /><Relationship Type="http://schemas.openxmlformats.org/officeDocument/2006/relationships/footer" Target="/word/footer2.xml" Id="R9837c5c22f4a4295" /><Relationship Type="http://schemas.openxmlformats.org/officeDocument/2006/relationships/footer" Target="/word/footer3.xml" Id="R5208f3116baa422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c5c1a3dbca74b03" /></Relationships>
</file>