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7c3053f4574b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cdb135d7384ec6"/>
      <w:footerReference w:type="even" r:id="R7251b0e1817347fe"/>
      <w:footerReference w:type="first" r:id="Rd3ed54b948db40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38b08fc49a49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DFZ-2016-8503-VIII-NE-EI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aba5f0d86a412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251ffa387a4d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749ef263034ee3" /><Relationship Type="http://schemas.openxmlformats.org/officeDocument/2006/relationships/numbering" Target="/word/numbering.xml" Id="R848c17bfba4649f4" /><Relationship Type="http://schemas.openxmlformats.org/officeDocument/2006/relationships/settings" Target="/word/settings.xml" Id="Rad6eebfa3ad7420d" /><Relationship Type="http://schemas.openxmlformats.org/officeDocument/2006/relationships/image" Target="/word/media/3009fbf3-b783-4a30-80c5-b0f2c18d8af2.png" Id="R9038b08fc49a4943" /><Relationship Type="http://schemas.openxmlformats.org/officeDocument/2006/relationships/image" Target="/word/media/1ed60a68-5b66-4b45-a507-98af166cd22a.png" Id="R12aba5f0d86a412a" /><Relationship Type="http://schemas.openxmlformats.org/officeDocument/2006/relationships/footer" Target="/word/footer1.xml" Id="R2fcdb135d7384ec6" /><Relationship Type="http://schemas.openxmlformats.org/officeDocument/2006/relationships/footer" Target="/word/footer2.xml" Id="R7251b0e1817347fe" /><Relationship Type="http://schemas.openxmlformats.org/officeDocument/2006/relationships/footer" Target="/word/footer3.xml" Id="Rd3ed54b948db40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251ffa387a4d06" /></Relationships>
</file>