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ec16b930684a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5e117cd3164bae"/>
      <w:footerReference w:type="even" r:id="R73efea972d2a479a"/>
      <w:footerReference w:type="first" r:id="R0fb9b3a527fd4b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ae552e6d3149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DFZ-2016-8571-VII-NE-EI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8eddd7e74b4b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4f6658ffc046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8b4c7d32f340f1" /><Relationship Type="http://schemas.openxmlformats.org/officeDocument/2006/relationships/numbering" Target="/word/numbering.xml" Id="Ra7c45e83c71b4267" /><Relationship Type="http://schemas.openxmlformats.org/officeDocument/2006/relationships/settings" Target="/word/settings.xml" Id="R5f1f5542ab3b43eb" /><Relationship Type="http://schemas.openxmlformats.org/officeDocument/2006/relationships/image" Target="/word/media/642cc62e-d007-48e4-8425-be9dc0603261.png" Id="R6cae552e6d3149d7" /><Relationship Type="http://schemas.openxmlformats.org/officeDocument/2006/relationships/image" Target="/word/media/fefd0713-3aa7-4cf5-a7fd-2400aa7593f5.png" Id="R718eddd7e74b4b10" /><Relationship Type="http://schemas.openxmlformats.org/officeDocument/2006/relationships/footer" Target="/word/footer1.xml" Id="R305e117cd3164bae" /><Relationship Type="http://schemas.openxmlformats.org/officeDocument/2006/relationships/footer" Target="/word/footer2.xml" Id="R73efea972d2a479a" /><Relationship Type="http://schemas.openxmlformats.org/officeDocument/2006/relationships/footer" Target="/word/footer3.xml" Id="R0fb9b3a527fd4b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4f6658ffc04671" /></Relationships>
</file>