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52e11f037344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8afe705b124eb7"/>
      <w:footerReference w:type="even" r:id="R54eaad22446b45ef"/>
      <w:footerReference w:type="first" r:id="R7b6589cee1d546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074364887942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DFZ-2016-8684-VIII-NE-EI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71593eb0df47e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a79f920f594d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eb8aaab2fb4f85" /><Relationship Type="http://schemas.openxmlformats.org/officeDocument/2006/relationships/numbering" Target="/word/numbering.xml" Id="R2c236702b116441a" /><Relationship Type="http://schemas.openxmlformats.org/officeDocument/2006/relationships/settings" Target="/word/settings.xml" Id="R82049875d4494820" /><Relationship Type="http://schemas.openxmlformats.org/officeDocument/2006/relationships/image" Target="/word/media/8ffd089a-2677-4e53-a3f0-6ae0820fc4ea.png" Id="R2507436488794246" /><Relationship Type="http://schemas.openxmlformats.org/officeDocument/2006/relationships/image" Target="/word/media/6f0fdeb2-b0fe-46b3-90a0-b5c3e662f335.png" Id="Rfe71593eb0df47e7" /><Relationship Type="http://schemas.openxmlformats.org/officeDocument/2006/relationships/footer" Target="/word/footer1.xml" Id="Rae8afe705b124eb7" /><Relationship Type="http://schemas.openxmlformats.org/officeDocument/2006/relationships/footer" Target="/word/footer2.xml" Id="R54eaad22446b45ef" /><Relationship Type="http://schemas.openxmlformats.org/officeDocument/2006/relationships/footer" Target="/word/footer3.xml" Id="R7b6589cee1d546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a79f920f594d7a" /></Relationships>
</file>