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4a92ab3c3142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a604e7a721416b"/>
      <w:footerReference w:type="even" r:id="R377fbeed37a44fe8"/>
      <w:footerReference w:type="first" r:id="Rcd73a17c540941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3abd38576c45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DFZ-2016-8680-IX-NE-EI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b17fbe9a8144d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200c22e7324f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fc6d54e93d4375" /><Relationship Type="http://schemas.openxmlformats.org/officeDocument/2006/relationships/numbering" Target="/word/numbering.xml" Id="Re6e26a7c84884cdb" /><Relationship Type="http://schemas.openxmlformats.org/officeDocument/2006/relationships/settings" Target="/word/settings.xml" Id="R4eba96b526a7480c" /><Relationship Type="http://schemas.openxmlformats.org/officeDocument/2006/relationships/image" Target="/word/media/ca3450e8-7e9e-4d0a-b43b-8b6096dd5829.png" Id="Rfa3abd38576c4536" /><Relationship Type="http://schemas.openxmlformats.org/officeDocument/2006/relationships/image" Target="/word/media/7b579054-d83a-4dca-93d3-e074e02a0c06.png" Id="R11b17fbe9a8144de" /><Relationship Type="http://schemas.openxmlformats.org/officeDocument/2006/relationships/footer" Target="/word/footer1.xml" Id="R0ca604e7a721416b" /><Relationship Type="http://schemas.openxmlformats.org/officeDocument/2006/relationships/footer" Target="/word/footer2.xml" Id="R377fbeed37a44fe8" /><Relationship Type="http://schemas.openxmlformats.org/officeDocument/2006/relationships/footer" Target="/word/footer3.xml" Id="Rcd73a17c540941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200c22e7324f0f" /></Relationships>
</file>