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b8ecf6ff0040b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f6ef2efd444b34"/>
      <w:footerReference w:type="even" r:id="R103bb164988643ab"/>
      <w:footerReference w:type="first" r:id="R380021230b0d48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494a3ad3ac49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DFZ-2016-8504-X-NE-EI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df8eea87d844a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9e50d8745348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a7a214cb844bba" /><Relationship Type="http://schemas.openxmlformats.org/officeDocument/2006/relationships/numbering" Target="/word/numbering.xml" Id="Re87252dc44e742ff" /><Relationship Type="http://schemas.openxmlformats.org/officeDocument/2006/relationships/settings" Target="/word/settings.xml" Id="Rd0455b534a9e4cea" /><Relationship Type="http://schemas.openxmlformats.org/officeDocument/2006/relationships/image" Target="/word/media/20bf0bc0-572a-4b39-9d5a-501596334b5f.png" Id="R77494a3ad3ac494e" /><Relationship Type="http://schemas.openxmlformats.org/officeDocument/2006/relationships/image" Target="/word/media/3730db26-a3b8-47d2-8665-64e7e99b52cf.png" Id="Refdf8eea87d844a7" /><Relationship Type="http://schemas.openxmlformats.org/officeDocument/2006/relationships/footer" Target="/word/footer1.xml" Id="R04f6ef2efd444b34" /><Relationship Type="http://schemas.openxmlformats.org/officeDocument/2006/relationships/footer" Target="/word/footer2.xml" Id="R103bb164988643ab" /><Relationship Type="http://schemas.openxmlformats.org/officeDocument/2006/relationships/footer" Target="/word/footer3.xml" Id="R380021230b0d48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9e50d874534824" /></Relationships>
</file>