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23d59b8a194f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40bac7869949e7"/>
      <w:footerReference w:type="even" r:id="R48f273aa6de14a99"/>
      <w:footerReference w:type="first" r:id="Rb5b6ca74ebd644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d010a277654c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6-860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8d4be4d6ad44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d16fe3520544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3b0738536d4ab4" /><Relationship Type="http://schemas.openxmlformats.org/officeDocument/2006/relationships/numbering" Target="/word/numbering.xml" Id="Re8899eb58bbd4c75" /><Relationship Type="http://schemas.openxmlformats.org/officeDocument/2006/relationships/settings" Target="/word/settings.xml" Id="R180221080cf947eb" /><Relationship Type="http://schemas.openxmlformats.org/officeDocument/2006/relationships/image" Target="/word/media/7a124ba8-fb1c-454b-902e-d2cdc517eb73.png" Id="R0fd010a277654c7e" /><Relationship Type="http://schemas.openxmlformats.org/officeDocument/2006/relationships/image" Target="/word/media/eecb02d2-cce5-47b0-9bbb-69d38b9abc1d.png" Id="R248d4be4d6ad442d" /><Relationship Type="http://schemas.openxmlformats.org/officeDocument/2006/relationships/footer" Target="/word/footer1.xml" Id="R6040bac7869949e7" /><Relationship Type="http://schemas.openxmlformats.org/officeDocument/2006/relationships/footer" Target="/word/footer2.xml" Id="R48f273aa6de14a99" /><Relationship Type="http://schemas.openxmlformats.org/officeDocument/2006/relationships/footer" Target="/word/footer3.xml" Id="Rb5b6ca74ebd644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d16fe3520544c8" /></Relationships>
</file>