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762a043cd04a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20934e07534a35"/>
      <w:footerReference w:type="even" r:id="R8e7979ac10a74fed"/>
      <w:footerReference w:type="first" r:id="R9f256cd107ea47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e40b615a144e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DFZ-2015-6164-VII-NE-EI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4821cf5f454899"/>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143f7340d146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7fb15b48f24bce" /><Relationship Type="http://schemas.openxmlformats.org/officeDocument/2006/relationships/numbering" Target="/word/numbering.xml" Id="R785d69a107f24f2e" /><Relationship Type="http://schemas.openxmlformats.org/officeDocument/2006/relationships/settings" Target="/word/settings.xml" Id="Ra0b2a465b5064828" /><Relationship Type="http://schemas.openxmlformats.org/officeDocument/2006/relationships/image" Target="/word/media/febcb07c-866c-487a-9e50-540e7d325453.png" Id="Re4e40b615a144ef1" /><Relationship Type="http://schemas.openxmlformats.org/officeDocument/2006/relationships/image" Target="/word/media/028e09b2-f265-48e8-b3e4-2dc72f15a2a5.png" Id="Rae4821cf5f454899" /><Relationship Type="http://schemas.openxmlformats.org/officeDocument/2006/relationships/footer" Target="/word/footer1.xml" Id="R5020934e07534a35" /><Relationship Type="http://schemas.openxmlformats.org/officeDocument/2006/relationships/footer" Target="/word/footer2.xml" Id="R8e7979ac10a74fed" /><Relationship Type="http://schemas.openxmlformats.org/officeDocument/2006/relationships/footer" Target="/word/footer3.xml" Id="R9f256cd107ea47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143f7340d146e3" /></Relationships>
</file>