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63498ec6bb4a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96e3303d374851"/>
      <w:footerReference w:type="even" r:id="R0cd112f107394173"/>
      <w:footerReference w:type="first" r:id="Rc5db9ed51dc647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2e68b9e62644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DFZ-2016-5048-VII-NE-EI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8a90b010b14f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ENERO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9cb823805a4b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6f414b5e6c4fc3" /><Relationship Type="http://schemas.openxmlformats.org/officeDocument/2006/relationships/numbering" Target="/word/numbering.xml" Id="Ra35a46bacb574dbf" /><Relationship Type="http://schemas.openxmlformats.org/officeDocument/2006/relationships/settings" Target="/word/settings.xml" Id="R6f16a56ec38f4aa4" /><Relationship Type="http://schemas.openxmlformats.org/officeDocument/2006/relationships/image" Target="/word/media/ebdf55c0-cccb-4df1-862b-c60be6f007ff.png" Id="R492e68b9e6264468" /><Relationship Type="http://schemas.openxmlformats.org/officeDocument/2006/relationships/image" Target="/word/media/4adc2d24-09d4-4d45-b972-58f18867c805.png" Id="Rf58a90b010b14f99" /><Relationship Type="http://schemas.openxmlformats.org/officeDocument/2006/relationships/footer" Target="/word/footer1.xml" Id="Rae96e3303d374851" /><Relationship Type="http://schemas.openxmlformats.org/officeDocument/2006/relationships/footer" Target="/word/footer2.xml" Id="R0cd112f107394173" /><Relationship Type="http://schemas.openxmlformats.org/officeDocument/2006/relationships/footer" Target="/word/footer3.xml" Id="Rc5db9ed51dc647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9cb823805a4b3d" /></Relationships>
</file>