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05208c3aed41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fac2c2d930409a"/>
      <w:footerReference w:type="even" r:id="R12c039cc3961472a"/>
      <w:footerReference w:type="first" r:id="R9139fd04a4ee4d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1f03072eb74b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DFZ-2016-6501-X-NE-EI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564965d3e2493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670739de9446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f9c2048ba041e7" /><Relationship Type="http://schemas.openxmlformats.org/officeDocument/2006/relationships/numbering" Target="/word/numbering.xml" Id="Re75358cf71f842f9" /><Relationship Type="http://schemas.openxmlformats.org/officeDocument/2006/relationships/settings" Target="/word/settings.xml" Id="R2620013d602c4a59" /><Relationship Type="http://schemas.openxmlformats.org/officeDocument/2006/relationships/image" Target="/word/media/9c39544f-eac2-4c0d-90fa-76218a5e14f5.png" Id="Rf11f03072eb74bb4" /><Relationship Type="http://schemas.openxmlformats.org/officeDocument/2006/relationships/image" Target="/word/media/6cb69b89-b0af-489f-aa2d-4dc6fe4bcfae.png" Id="R06564965d3e24933" /><Relationship Type="http://schemas.openxmlformats.org/officeDocument/2006/relationships/footer" Target="/word/footer1.xml" Id="R5dfac2c2d930409a" /><Relationship Type="http://schemas.openxmlformats.org/officeDocument/2006/relationships/footer" Target="/word/footer2.xml" Id="R12c039cc3961472a" /><Relationship Type="http://schemas.openxmlformats.org/officeDocument/2006/relationships/footer" Target="/word/footer3.xml" Id="R9139fd04a4ee4d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670739de944679" /></Relationships>
</file>