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6b7427407c4b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4dc724b6024394"/>
      <w:footerReference w:type="even" r:id="R4cb20db9b40b4475"/>
      <w:footerReference w:type="first" r:id="R72c0e039564640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d433755dca43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DFZ-2016-5383-VII-NE-EI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309e994df149a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b16376976c4f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b4e1f3eef749ef" /><Relationship Type="http://schemas.openxmlformats.org/officeDocument/2006/relationships/numbering" Target="/word/numbering.xml" Id="R217bb095327a4796" /><Relationship Type="http://schemas.openxmlformats.org/officeDocument/2006/relationships/settings" Target="/word/settings.xml" Id="Rb1944c6238e44e6e" /><Relationship Type="http://schemas.openxmlformats.org/officeDocument/2006/relationships/image" Target="/word/media/6201d952-f950-4b02-b1b5-1c1b22ed9667.png" Id="R82d433755dca4385" /><Relationship Type="http://schemas.openxmlformats.org/officeDocument/2006/relationships/image" Target="/word/media/6e96fc36-0061-41da-852e-941cbc08a52d.png" Id="R85309e994df149a0" /><Relationship Type="http://schemas.openxmlformats.org/officeDocument/2006/relationships/footer" Target="/word/footer1.xml" Id="R734dc724b6024394" /><Relationship Type="http://schemas.openxmlformats.org/officeDocument/2006/relationships/footer" Target="/word/footer2.xml" Id="R4cb20db9b40b4475" /><Relationship Type="http://schemas.openxmlformats.org/officeDocument/2006/relationships/footer" Target="/word/footer3.xml" Id="R72c0e039564640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b16376976c4f24" /></Relationships>
</file>