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f2e6bbc48a41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b72849536f4854"/>
      <w:footerReference w:type="even" r:id="Re2c2a9a55b174721"/>
      <w:footerReference w:type="first" r:id="Rd3a6f84fc5904c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61984e6bc943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DFZ-2016-6928-VII-NE-EI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e6e9fcaf624f0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ef1f944893143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d41d5ee92b4c90" /><Relationship Type="http://schemas.openxmlformats.org/officeDocument/2006/relationships/numbering" Target="/word/numbering.xml" Id="R2cd8b4be0cc64cfb" /><Relationship Type="http://schemas.openxmlformats.org/officeDocument/2006/relationships/settings" Target="/word/settings.xml" Id="Ra78a25c5fb824c54" /><Relationship Type="http://schemas.openxmlformats.org/officeDocument/2006/relationships/image" Target="/word/media/6c03962a-49c2-43a8-b658-bd830b91c55b.png" Id="R6c61984e6bc94398" /><Relationship Type="http://schemas.openxmlformats.org/officeDocument/2006/relationships/image" Target="/word/media/5e91a670-74bd-4a15-a5ee-843742a23a17.png" Id="Re7e6e9fcaf624f0c" /><Relationship Type="http://schemas.openxmlformats.org/officeDocument/2006/relationships/footer" Target="/word/footer1.xml" Id="R25b72849536f4854" /><Relationship Type="http://schemas.openxmlformats.org/officeDocument/2006/relationships/footer" Target="/word/footer2.xml" Id="Re2c2a9a55b174721" /><Relationship Type="http://schemas.openxmlformats.org/officeDocument/2006/relationships/footer" Target="/word/footer3.xml" Id="Rd3a6f84fc5904c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f1f944893143d7" /></Relationships>
</file>