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73b1562d284b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ae286a51654c07"/>
      <w:footerReference w:type="even" r:id="R9fde4e0b6a194eb4"/>
      <w:footerReference w:type="first" r:id="R03ce0a213da949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fb30eec4424f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DFZ-2016-7104-X-NE-EI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2ba512b4f7426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17225a006049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f856e3dc254007" /><Relationship Type="http://schemas.openxmlformats.org/officeDocument/2006/relationships/numbering" Target="/word/numbering.xml" Id="R5277e79676f84bd0" /><Relationship Type="http://schemas.openxmlformats.org/officeDocument/2006/relationships/settings" Target="/word/settings.xml" Id="Rcb355f83d05f4efa" /><Relationship Type="http://schemas.openxmlformats.org/officeDocument/2006/relationships/image" Target="/word/media/6870e6ee-6c3e-4a1c-a3db-7ae13dda73ad.png" Id="Rbefb30eec4424f5b" /><Relationship Type="http://schemas.openxmlformats.org/officeDocument/2006/relationships/image" Target="/word/media/3fd602df-738d-4039-a417-9d36bf1f9491.png" Id="Ra12ba512b4f7426e" /><Relationship Type="http://schemas.openxmlformats.org/officeDocument/2006/relationships/footer" Target="/word/footer1.xml" Id="Rb6ae286a51654c07" /><Relationship Type="http://schemas.openxmlformats.org/officeDocument/2006/relationships/footer" Target="/word/footer2.xml" Id="R9fde4e0b6a194eb4" /><Relationship Type="http://schemas.openxmlformats.org/officeDocument/2006/relationships/footer" Target="/word/footer3.xml" Id="R03ce0a213da949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17225a00604971" /></Relationships>
</file>