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8d300c22967486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2820c4581d0462f"/>
      <w:footerReference w:type="even" r:id="R2fcc8b50fddd4e31"/>
      <w:footerReference w:type="first" r:id="R76c54a0a0fd64bc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a47d92409840b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DFZ-2016-8215-IX-NE-EI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b1ca44b5574ee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60ac13c12624b0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5a685c78c9f4115" /><Relationship Type="http://schemas.openxmlformats.org/officeDocument/2006/relationships/numbering" Target="/word/numbering.xml" Id="Rfd793e6bc30d40ff" /><Relationship Type="http://schemas.openxmlformats.org/officeDocument/2006/relationships/settings" Target="/word/settings.xml" Id="R892d998fb3ff40a6" /><Relationship Type="http://schemas.openxmlformats.org/officeDocument/2006/relationships/image" Target="/word/media/6cde4bd9-b252-47be-9352-c77d6112a5a4.png" Id="R71a47d92409840bf" /><Relationship Type="http://schemas.openxmlformats.org/officeDocument/2006/relationships/image" Target="/word/media/56cc1030-6385-454a-bcb5-b4c74ac9c8d0.png" Id="R2eb1ca44b5574ee4" /><Relationship Type="http://schemas.openxmlformats.org/officeDocument/2006/relationships/footer" Target="/word/footer1.xml" Id="R42820c4581d0462f" /><Relationship Type="http://schemas.openxmlformats.org/officeDocument/2006/relationships/footer" Target="/word/footer2.xml" Id="R2fcc8b50fddd4e31" /><Relationship Type="http://schemas.openxmlformats.org/officeDocument/2006/relationships/footer" Target="/word/footer3.xml" Id="R76c54a0a0fd64bc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60ac13c12624b03" /></Relationships>
</file>