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8dfcd9d72a42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98076b6bed4946"/>
      <w:footerReference w:type="even" r:id="Rfb1479df790b46f4"/>
      <w:footerReference w:type="first" r:id="R95f82203c75242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8e0edee4434d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DFZ-2016-7861-XIII-NE-EI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951cd8777f43b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2593bb9eba4a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132063a0824a4b" /><Relationship Type="http://schemas.openxmlformats.org/officeDocument/2006/relationships/numbering" Target="/word/numbering.xml" Id="Rf0a7a26736de44b7" /><Relationship Type="http://schemas.openxmlformats.org/officeDocument/2006/relationships/settings" Target="/word/settings.xml" Id="R47176902e465476d" /><Relationship Type="http://schemas.openxmlformats.org/officeDocument/2006/relationships/image" Target="/word/media/2667a023-d0c8-4655-a1a8-e66c8ac39090.png" Id="R448e0edee4434df2" /><Relationship Type="http://schemas.openxmlformats.org/officeDocument/2006/relationships/image" Target="/word/media/2213b5f4-2dc2-4dac-9d0c-f41a48863670.png" Id="R8b951cd8777f43bd" /><Relationship Type="http://schemas.openxmlformats.org/officeDocument/2006/relationships/footer" Target="/word/footer1.xml" Id="R1298076b6bed4946" /><Relationship Type="http://schemas.openxmlformats.org/officeDocument/2006/relationships/footer" Target="/word/footer2.xml" Id="Rfb1479df790b46f4" /><Relationship Type="http://schemas.openxmlformats.org/officeDocument/2006/relationships/footer" Target="/word/footer3.xml" Id="R95f82203c75242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2593bb9eba4aba" /></Relationships>
</file>