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39c018d00745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d9f2a26114474c"/>
      <w:footerReference w:type="even" r:id="R53a2c3c633aa49cc"/>
      <w:footerReference w:type="first" r:id="Rf8cbc07c98ff49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f5a964c61c4a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DFZ-2016-7575-XIII-NE-EI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d62b7f0484d8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MAYO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e547ffeea04d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c614e4bcbd4fa2" /><Relationship Type="http://schemas.openxmlformats.org/officeDocument/2006/relationships/numbering" Target="/word/numbering.xml" Id="Rfa4f9a6ff5574f05" /><Relationship Type="http://schemas.openxmlformats.org/officeDocument/2006/relationships/settings" Target="/word/settings.xml" Id="Rb2a365b05df246ec" /><Relationship Type="http://schemas.openxmlformats.org/officeDocument/2006/relationships/image" Target="/word/media/1fbeccc4-9e90-4769-9596-a293b1565447.png" Id="Rd0f5a964c61c4abb" /><Relationship Type="http://schemas.openxmlformats.org/officeDocument/2006/relationships/image" Target="/word/media/5fb49267-9fae-4a52-b2b4-1d6e69038e65.png" Id="R3a5d62b7f0484d8e" /><Relationship Type="http://schemas.openxmlformats.org/officeDocument/2006/relationships/footer" Target="/word/footer1.xml" Id="R7fd9f2a26114474c" /><Relationship Type="http://schemas.openxmlformats.org/officeDocument/2006/relationships/footer" Target="/word/footer2.xml" Id="R53a2c3c633aa49cc" /><Relationship Type="http://schemas.openxmlformats.org/officeDocument/2006/relationships/footer" Target="/word/footer3.xml" Id="Rf8cbc07c98ff49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e547ffeea04d69" /></Relationships>
</file>