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7199516e4045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e2321a3f514065"/>
      <w:footerReference w:type="even" r:id="R3b6a42f502184f26"/>
      <w:footerReference w:type="first" r:id="Rf5133f3f55a04f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1ad27e4be34f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DFZ-2016-7678-IX-NE-EI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82747fdb184e8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e8bab755cb41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45dea6ec1b4bec" /><Relationship Type="http://schemas.openxmlformats.org/officeDocument/2006/relationships/numbering" Target="/word/numbering.xml" Id="R6d7089b3d79e495d" /><Relationship Type="http://schemas.openxmlformats.org/officeDocument/2006/relationships/settings" Target="/word/settings.xml" Id="Re91859559a3f414e" /><Relationship Type="http://schemas.openxmlformats.org/officeDocument/2006/relationships/image" Target="/word/media/b97c64ff-95fa-4c1f-82cd-3865e7ed287f.png" Id="R681ad27e4be34f35" /><Relationship Type="http://schemas.openxmlformats.org/officeDocument/2006/relationships/image" Target="/word/media/b3eedc8f-49de-477d-a815-e240da24a843.png" Id="R4282747fdb184e8e" /><Relationship Type="http://schemas.openxmlformats.org/officeDocument/2006/relationships/footer" Target="/word/footer1.xml" Id="Rfce2321a3f514065" /><Relationship Type="http://schemas.openxmlformats.org/officeDocument/2006/relationships/footer" Target="/word/footer2.xml" Id="R3b6a42f502184f26" /><Relationship Type="http://schemas.openxmlformats.org/officeDocument/2006/relationships/footer" Target="/word/footer3.xml" Id="Rf5133f3f55a04f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e8bab755cb413e" /></Relationships>
</file>