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47e39eccd0e40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c9e5a78ce34bce"/>
      <w:footerReference w:type="even" r:id="R387cef669da34533"/>
      <w:footerReference w:type="first" r:id="R81298ceda88643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4af2536f4544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DFZ-2016-7941-VII-NE-EI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f2f7f761714a9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9259d8d9d14e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3c71848be741a1" /><Relationship Type="http://schemas.openxmlformats.org/officeDocument/2006/relationships/numbering" Target="/word/numbering.xml" Id="Rb19fd36ecdea4587" /><Relationship Type="http://schemas.openxmlformats.org/officeDocument/2006/relationships/settings" Target="/word/settings.xml" Id="R4b5f98ded759437d" /><Relationship Type="http://schemas.openxmlformats.org/officeDocument/2006/relationships/image" Target="/word/media/ad199109-0f76-4c8a-93df-4a50fa7a71bf.png" Id="R244af2536f454436" /><Relationship Type="http://schemas.openxmlformats.org/officeDocument/2006/relationships/image" Target="/word/media/2d1f73bd-1ae8-4e4e-b8e1-a10376fe3779.png" Id="Rc5f2f7f761714a90" /><Relationship Type="http://schemas.openxmlformats.org/officeDocument/2006/relationships/footer" Target="/word/footer1.xml" Id="R31c9e5a78ce34bce" /><Relationship Type="http://schemas.openxmlformats.org/officeDocument/2006/relationships/footer" Target="/word/footer2.xml" Id="R387cef669da34533" /><Relationship Type="http://schemas.openxmlformats.org/officeDocument/2006/relationships/footer" Target="/word/footer3.xml" Id="R81298ceda88643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9259d8d9d14e98" /></Relationships>
</file>