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8a3b0fdc3d44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10f6b8ac2e04c65"/>
      <w:footerReference w:type="even" r:id="R3148c75637494c8a"/>
      <w:footerReference w:type="first" r:id="Rbc6d6e10a0714ef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e46679bda04e6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DFZ-2016-8027-VI-NE-EI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7e081e894c406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7262130c134d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112f8e5cc1c4a00" /><Relationship Type="http://schemas.openxmlformats.org/officeDocument/2006/relationships/numbering" Target="/word/numbering.xml" Id="R4b691fa9d860494e" /><Relationship Type="http://schemas.openxmlformats.org/officeDocument/2006/relationships/settings" Target="/word/settings.xml" Id="R7c78d159e4754f44" /><Relationship Type="http://schemas.openxmlformats.org/officeDocument/2006/relationships/image" Target="/word/media/9c69bd3c-f8b2-41b8-bc87-9a216e6cf6a6.png" Id="R55e46679bda04e65" /><Relationship Type="http://schemas.openxmlformats.org/officeDocument/2006/relationships/image" Target="/word/media/a51b68e9-980d-4c68-904a-e384a4bdc6e4.png" Id="Rc27e081e894c4061" /><Relationship Type="http://schemas.openxmlformats.org/officeDocument/2006/relationships/footer" Target="/word/footer1.xml" Id="R210f6b8ac2e04c65" /><Relationship Type="http://schemas.openxmlformats.org/officeDocument/2006/relationships/footer" Target="/word/footer2.xml" Id="R3148c75637494c8a" /><Relationship Type="http://schemas.openxmlformats.org/officeDocument/2006/relationships/footer" Target="/word/footer3.xml" Id="Rbc6d6e10a0714ef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7262130c134df5" /></Relationships>
</file>