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5e77a010f945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9608f5fbfb4b77"/>
      <w:footerReference w:type="even" r:id="R2bd1f551852347f5"/>
      <w:footerReference w:type="first" r:id="R3e88de6987fb4e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9cce529ece4f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DFZ-2016-7779-IX-NE-EI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60d1712c464bd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f15739e4dd45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593210b6134c57" /><Relationship Type="http://schemas.openxmlformats.org/officeDocument/2006/relationships/numbering" Target="/word/numbering.xml" Id="R83f11d9602fb4241" /><Relationship Type="http://schemas.openxmlformats.org/officeDocument/2006/relationships/settings" Target="/word/settings.xml" Id="R0a498879457f4e00" /><Relationship Type="http://schemas.openxmlformats.org/officeDocument/2006/relationships/image" Target="/word/media/1dcb5af5-d183-4eb2-9cec-88d549b12545.png" Id="R619cce529ece4f71" /><Relationship Type="http://schemas.openxmlformats.org/officeDocument/2006/relationships/image" Target="/word/media/65ef80c6-1626-491f-b8c3-b215e88abd7c.png" Id="Rdf60d1712c464bdd" /><Relationship Type="http://schemas.openxmlformats.org/officeDocument/2006/relationships/footer" Target="/word/footer1.xml" Id="R579608f5fbfb4b77" /><Relationship Type="http://schemas.openxmlformats.org/officeDocument/2006/relationships/footer" Target="/word/footer2.xml" Id="R2bd1f551852347f5" /><Relationship Type="http://schemas.openxmlformats.org/officeDocument/2006/relationships/footer" Target="/word/footer3.xml" Id="R3e88de6987fb4e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f15739e4dd4518" /></Relationships>
</file>