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f4a416df5946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7228b83ccbc4bef"/>
      <w:footerReference w:type="even" r:id="R662eaac3ba734c1a"/>
      <w:footerReference w:type="first" r:id="R4ec0fcb53c164d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ccc31500f4b4d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DFZ-2016-8036-XIII-NE-EI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49655acc4e417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c758467d40747b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1c2b08846364c6c" /><Relationship Type="http://schemas.openxmlformats.org/officeDocument/2006/relationships/numbering" Target="/word/numbering.xml" Id="Rc9fea4d7953b49a4" /><Relationship Type="http://schemas.openxmlformats.org/officeDocument/2006/relationships/settings" Target="/word/settings.xml" Id="R7028663894a54afe" /><Relationship Type="http://schemas.openxmlformats.org/officeDocument/2006/relationships/image" Target="/word/media/d8e13aed-4b4c-4bb9-9f5e-b55c2255d72d.png" Id="R2ccc31500f4b4d36" /><Relationship Type="http://schemas.openxmlformats.org/officeDocument/2006/relationships/image" Target="/word/media/60f2d707-0af8-45db-9370-1e7420ec23e0.png" Id="Rec49655acc4e4173" /><Relationship Type="http://schemas.openxmlformats.org/officeDocument/2006/relationships/footer" Target="/word/footer1.xml" Id="Re7228b83ccbc4bef" /><Relationship Type="http://schemas.openxmlformats.org/officeDocument/2006/relationships/footer" Target="/word/footer2.xml" Id="R662eaac3ba734c1a" /><Relationship Type="http://schemas.openxmlformats.org/officeDocument/2006/relationships/footer" Target="/word/footer3.xml" Id="R4ec0fcb53c164d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758467d40747b4" /></Relationships>
</file>