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d40cd4eac541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8ab99c11694508"/>
      <w:footerReference w:type="even" r:id="R58b57b90cdd44b2f"/>
      <w:footerReference w:type="first" r:id="Rcea4bc62cb8e4e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71b3da202c44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DFZ-2016-6644-XIV-NE-EI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2ac75e3bac45a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6433f0f84441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5db34594fb4984" /><Relationship Type="http://schemas.openxmlformats.org/officeDocument/2006/relationships/numbering" Target="/word/numbering.xml" Id="R247ef431f256401c" /><Relationship Type="http://schemas.openxmlformats.org/officeDocument/2006/relationships/settings" Target="/word/settings.xml" Id="R1b6f1d1234a9425c" /><Relationship Type="http://schemas.openxmlformats.org/officeDocument/2006/relationships/image" Target="/word/media/82bf4651-79ae-43ca-acef-f7dfcfb6fa18.png" Id="R0471b3da202c442c" /><Relationship Type="http://schemas.openxmlformats.org/officeDocument/2006/relationships/image" Target="/word/media/1bcff0a6-203c-4662-94cd-17c7d6f136a7.png" Id="R3c2ac75e3bac45a9" /><Relationship Type="http://schemas.openxmlformats.org/officeDocument/2006/relationships/footer" Target="/word/footer1.xml" Id="R598ab99c11694508" /><Relationship Type="http://schemas.openxmlformats.org/officeDocument/2006/relationships/footer" Target="/word/footer2.xml" Id="R58b57b90cdd44b2f" /><Relationship Type="http://schemas.openxmlformats.org/officeDocument/2006/relationships/footer" Target="/word/footer3.xml" Id="Rcea4bc62cb8e4e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6433f0f84441d5" /></Relationships>
</file>