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a56a2ddbaf4d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11f8bbc0b8416d"/>
      <w:footerReference w:type="even" r:id="Rd783f1146a0943ff"/>
      <w:footerReference w:type="first" r:id="R8f719560bce143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0f156e0fa741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DFZ-2016-7298-XIV-NE-EI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31bac52cdf46c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MAYO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ef1344f89b48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05211df57e4358" /><Relationship Type="http://schemas.openxmlformats.org/officeDocument/2006/relationships/numbering" Target="/word/numbering.xml" Id="R0bf1d0dad010463d" /><Relationship Type="http://schemas.openxmlformats.org/officeDocument/2006/relationships/settings" Target="/word/settings.xml" Id="R624a246903bd465a" /><Relationship Type="http://schemas.openxmlformats.org/officeDocument/2006/relationships/image" Target="/word/media/a3f676fb-5e73-4c5f-a124-6699e9a80359.png" Id="Ra00f156e0fa74139" /><Relationship Type="http://schemas.openxmlformats.org/officeDocument/2006/relationships/image" Target="/word/media/b2499516-61af-4035-bae7-529f877d1ab5.png" Id="R5a31bac52cdf46c9" /><Relationship Type="http://schemas.openxmlformats.org/officeDocument/2006/relationships/footer" Target="/word/footer1.xml" Id="Rff11f8bbc0b8416d" /><Relationship Type="http://schemas.openxmlformats.org/officeDocument/2006/relationships/footer" Target="/word/footer2.xml" Id="Rd783f1146a0943ff" /><Relationship Type="http://schemas.openxmlformats.org/officeDocument/2006/relationships/footer" Target="/word/footer3.xml" Id="R8f719560bce143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ef1344f89b48c1" /></Relationships>
</file>