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d894c4603244d6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57bd3f19a24ce5"/>
      <w:footerReference w:type="even" r:id="Ree97e084e7894b53"/>
      <w:footerReference w:type="first" r:id="R1ee355114d2645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77d1570fb34bd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DFZ-2016-7605-XIII-NE-EI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f7f5b7c0064ea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MAYO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8db32ff1787400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81e92602374aa5" /><Relationship Type="http://schemas.openxmlformats.org/officeDocument/2006/relationships/numbering" Target="/word/numbering.xml" Id="R636f8216f5b64c11" /><Relationship Type="http://schemas.openxmlformats.org/officeDocument/2006/relationships/settings" Target="/word/settings.xml" Id="Reb05e5d4ee254b32" /><Relationship Type="http://schemas.openxmlformats.org/officeDocument/2006/relationships/image" Target="/word/media/29071762-0958-4ff1-983e-920f41b26da0.png" Id="Rd677d1570fb34bdf" /><Relationship Type="http://schemas.openxmlformats.org/officeDocument/2006/relationships/image" Target="/word/media/dd6504c6-04f0-46b9-a678-dc4ec5a32a81.png" Id="R26f7f5b7c0064ea9" /><Relationship Type="http://schemas.openxmlformats.org/officeDocument/2006/relationships/footer" Target="/word/footer1.xml" Id="R4f57bd3f19a24ce5" /><Relationship Type="http://schemas.openxmlformats.org/officeDocument/2006/relationships/footer" Target="/word/footer2.xml" Id="Ree97e084e7894b53" /><Relationship Type="http://schemas.openxmlformats.org/officeDocument/2006/relationships/footer" Target="/word/footer3.xml" Id="R1ee355114d2645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8db32ff17874009" /></Relationships>
</file>