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9fa580cb3804fb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86c71c14ccb46eb"/>
      <w:footerReference w:type="even" r:id="R9492db474a1848e6"/>
      <w:footerReference w:type="first" r:id="Rd4bbc045a7154d1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fd60cbb4c354ff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DFZ-2016-7520-VIII-NE-EI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475a62090164c2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MAYO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759a42d50d84bd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f585a5d78ff4c32" /><Relationship Type="http://schemas.openxmlformats.org/officeDocument/2006/relationships/numbering" Target="/word/numbering.xml" Id="R4b5457f51183418d" /><Relationship Type="http://schemas.openxmlformats.org/officeDocument/2006/relationships/settings" Target="/word/settings.xml" Id="R50b07b3780fb4d8e" /><Relationship Type="http://schemas.openxmlformats.org/officeDocument/2006/relationships/image" Target="/word/media/f3610368-a44d-4c54-b0d6-2b0a39fe2443.png" Id="R4fd60cbb4c354ff0" /><Relationship Type="http://schemas.openxmlformats.org/officeDocument/2006/relationships/image" Target="/word/media/4070c089-be58-40d7-b746-1706b0cdc69a.png" Id="Re475a62090164c25" /><Relationship Type="http://schemas.openxmlformats.org/officeDocument/2006/relationships/footer" Target="/word/footer1.xml" Id="R886c71c14ccb46eb" /><Relationship Type="http://schemas.openxmlformats.org/officeDocument/2006/relationships/footer" Target="/word/footer2.xml" Id="R9492db474a1848e6" /><Relationship Type="http://schemas.openxmlformats.org/officeDocument/2006/relationships/footer" Target="/word/footer3.xml" Id="Rd4bbc045a7154d1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759a42d50d84bd1" /></Relationships>
</file>