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51440fdbea44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cccce100044f76"/>
      <w:footerReference w:type="even" r:id="Rc4f7207598b84c85"/>
      <w:footerReference w:type="first" r:id="R74ca2c25f03c45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82903b5fcb45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6-811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cc46115af744e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463475698940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69121402ba40bc" /><Relationship Type="http://schemas.openxmlformats.org/officeDocument/2006/relationships/numbering" Target="/word/numbering.xml" Id="R79c01a94e8194b04" /><Relationship Type="http://schemas.openxmlformats.org/officeDocument/2006/relationships/settings" Target="/word/settings.xml" Id="R78c83fe7eee14782" /><Relationship Type="http://schemas.openxmlformats.org/officeDocument/2006/relationships/image" Target="/word/media/1aee77ee-db9f-46c0-a951-3fe532345006.png" Id="R0782903b5fcb45b7" /><Relationship Type="http://schemas.openxmlformats.org/officeDocument/2006/relationships/image" Target="/word/media/553136b9-3fe2-454e-8d6b-f942e4f693d3.png" Id="R2acc46115af744ea" /><Relationship Type="http://schemas.openxmlformats.org/officeDocument/2006/relationships/footer" Target="/word/footer1.xml" Id="R9ecccce100044f76" /><Relationship Type="http://schemas.openxmlformats.org/officeDocument/2006/relationships/footer" Target="/word/footer2.xml" Id="Rc4f7207598b84c85" /><Relationship Type="http://schemas.openxmlformats.org/officeDocument/2006/relationships/footer" Target="/word/footer3.xml" Id="R74ca2c25f03c45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4634756989405e" /></Relationships>
</file>