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e34f02605b40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a2fc835aea4307"/>
      <w:footerReference w:type="even" r:id="Rec6abdfd2d964166"/>
      <w:footerReference w:type="first" r:id="R7089e5895e714a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c0edf5cdd4d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DFZ-2016-228-VII-NE-EI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ffdb0dfc6a41f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7ab4542ca946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61a8f5661b464b" /><Relationship Type="http://schemas.openxmlformats.org/officeDocument/2006/relationships/numbering" Target="/word/numbering.xml" Id="Ra8557f08a3174a40" /><Relationship Type="http://schemas.openxmlformats.org/officeDocument/2006/relationships/settings" Target="/word/settings.xml" Id="Rd2d93e5809c640e6" /><Relationship Type="http://schemas.openxmlformats.org/officeDocument/2006/relationships/image" Target="/word/media/90c834d4-0f08-4492-a65d-c3adf6b32f2d.png" Id="Rf6cc0edf5cdd4d44" /><Relationship Type="http://schemas.openxmlformats.org/officeDocument/2006/relationships/image" Target="/word/media/d58be973-87f6-4088-adaf-c7dbe4714ae0.png" Id="R03ffdb0dfc6a41fb" /><Relationship Type="http://schemas.openxmlformats.org/officeDocument/2006/relationships/footer" Target="/word/footer1.xml" Id="R2ca2fc835aea4307" /><Relationship Type="http://schemas.openxmlformats.org/officeDocument/2006/relationships/footer" Target="/word/footer2.xml" Id="Rec6abdfd2d964166" /><Relationship Type="http://schemas.openxmlformats.org/officeDocument/2006/relationships/footer" Target="/word/footer3.xml" Id="R7089e5895e714a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7ab4542ca94695" /></Relationships>
</file>