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ae84ccc2964d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db06f689bd4576"/>
      <w:footerReference w:type="even" r:id="R2e16d30df5e64e74"/>
      <w:footerReference w:type="first" r:id="R669ac44263c447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96368314fe48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DFZ-2015-8193-VII-NE-EI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89283bfc0443b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b9e732195645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24c94d888a4a52" /><Relationship Type="http://schemas.openxmlformats.org/officeDocument/2006/relationships/numbering" Target="/word/numbering.xml" Id="Re962a7c2131a410e" /><Relationship Type="http://schemas.openxmlformats.org/officeDocument/2006/relationships/settings" Target="/word/settings.xml" Id="R2b14c6e1fb4942ab" /><Relationship Type="http://schemas.openxmlformats.org/officeDocument/2006/relationships/image" Target="/word/media/b5f81cc2-8e8e-4072-a8db-ddd1ded8751d.png" Id="R2b96368314fe4833" /><Relationship Type="http://schemas.openxmlformats.org/officeDocument/2006/relationships/image" Target="/word/media/c746bea1-5f63-42fc-98fa-eb359cb656cc.png" Id="Ra289283bfc0443bf" /><Relationship Type="http://schemas.openxmlformats.org/officeDocument/2006/relationships/footer" Target="/word/footer1.xml" Id="R77db06f689bd4576" /><Relationship Type="http://schemas.openxmlformats.org/officeDocument/2006/relationships/footer" Target="/word/footer2.xml" Id="R2e16d30df5e64e74" /><Relationship Type="http://schemas.openxmlformats.org/officeDocument/2006/relationships/footer" Target="/word/footer3.xml" Id="R669ac44263c447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b9e732195645dc" /></Relationships>
</file>