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c2149a0a334d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bcb309ef374e81"/>
      <w:footerReference w:type="even" r:id="Ra7f493e494084e81"/>
      <w:footerReference w:type="first" r:id="R99cbf2c4657441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dc9c572a4041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DFZ-2016-1137-XIII-NE-EI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13dd09eb5a47b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53194ddc0e940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b46d159d7b486b" /><Relationship Type="http://schemas.openxmlformats.org/officeDocument/2006/relationships/numbering" Target="/word/numbering.xml" Id="R62074f845d5449c2" /><Relationship Type="http://schemas.openxmlformats.org/officeDocument/2006/relationships/settings" Target="/word/settings.xml" Id="Re44938083ce142c0" /><Relationship Type="http://schemas.openxmlformats.org/officeDocument/2006/relationships/image" Target="/word/media/b9e7e623-112a-41f9-8b6b-9d68acaddbe7.png" Id="Rd8dc9c572a4041d6" /><Relationship Type="http://schemas.openxmlformats.org/officeDocument/2006/relationships/image" Target="/word/media/cad38fb5-f9f4-4dcf-93a6-70a9557c1677.png" Id="R5213dd09eb5a47b6" /><Relationship Type="http://schemas.openxmlformats.org/officeDocument/2006/relationships/footer" Target="/word/footer1.xml" Id="R91bcb309ef374e81" /><Relationship Type="http://schemas.openxmlformats.org/officeDocument/2006/relationships/footer" Target="/word/footer2.xml" Id="Ra7f493e494084e81" /><Relationship Type="http://schemas.openxmlformats.org/officeDocument/2006/relationships/footer" Target="/word/footer3.xml" Id="R99cbf2c4657441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3194ddc0e940f7" /></Relationships>
</file>