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0fdc4b98f548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39da26a4be4859"/>
      <w:footerReference w:type="even" r:id="R55356a3fd4574a66"/>
      <w:footerReference w:type="first" r:id="R6bfc926189c241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95d4fd3d4641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DFZ-2016-1756-X-NE-EI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ac88b2890647d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7ddf9bebd549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72c5afb3d6424e" /><Relationship Type="http://schemas.openxmlformats.org/officeDocument/2006/relationships/numbering" Target="/word/numbering.xml" Id="R870d8ad02df84682" /><Relationship Type="http://schemas.openxmlformats.org/officeDocument/2006/relationships/settings" Target="/word/settings.xml" Id="R7bc5a578e7bf46ec" /><Relationship Type="http://schemas.openxmlformats.org/officeDocument/2006/relationships/image" Target="/word/media/bfee7ea3-489e-4dd2-8d23-a5bc947da492.png" Id="R3f95d4fd3d4641d6" /><Relationship Type="http://schemas.openxmlformats.org/officeDocument/2006/relationships/image" Target="/word/media/0f3e5137-6c89-4d39-b269-6146a7dedd2b.png" Id="Reeac88b2890647d5" /><Relationship Type="http://schemas.openxmlformats.org/officeDocument/2006/relationships/footer" Target="/word/footer1.xml" Id="Rbc39da26a4be4859" /><Relationship Type="http://schemas.openxmlformats.org/officeDocument/2006/relationships/footer" Target="/word/footer2.xml" Id="R55356a3fd4574a66" /><Relationship Type="http://schemas.openxmlformats.org/officeDocument/2006/relationships/footer" Target="/word/footer3.xml" Id="R6bfc926189c241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7ddf9bebd549de" /></Relationships>
</file>