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b6b996ec2844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7891e45b3b4a7e"/>
      <w:footerReference w:type="even" r:id="R24c5dfb40ef54f39"/>
      <w:footerReference w:type="first" r:id="Ra5a7ebbb161c4a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e034731b0044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24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c263841987490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72c50a863f48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75dfe7185b4c88" /><Relationship Type="http://schemas.openxmlformats.org/officeDocument/2006/relationships/numbering" Target="/word/numbering.xml" Id="R4e3b7d9862c149e4" /><Relationship Type="http://schemas.openxmlformats.org/officeDocument/2006/relationships/settings" Target="/word/settings.xml" Id="R5e8030e8af4c4cf6" /><Relationship Type="http://schemas.openxmlformats.org/officeDocument/2006/relationships/image" Target="/word/media/a34ab21f-d3ff-4436-8b8b-55534b978416.png" Id="Rdfe034731b0044e1" /><Relationship Type="http://schemas.openxmlformats.org/officeDocument/2006/relationships/image" Target="/word/media/e2b08af1-98e8-405c-be55-640dbed70252.png" Id="R59c263841987490c" /><Relationship Type="http://schemas.openxmlformats.org/officeDocument/2006/relationships/footer" Target="/word/footer1.xml" Id="R607891e45b3b4a7e" /><Relationship Type="http://schemas.openxmlformats.org/officeDocument/2006/relationships/footer" Target="/word/footer2.xml" Id="R24c5dfb40ef54f39" /><Relationship Type="http://schemas.openxmlformats.org/officeDocument/2006/relationships/footer" Target="/word/footer3.xml" Id="Ra5a7ebbb161c4a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72c50a863f48c7" /></Relationships>
</file>