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8c3b1b803d46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c28e92d1b648ee"/>
      <w:footerReference w:type="even" r:id="R0b6116ff064549e2"/>
      <w:footerReference w:type="first" r:id="Reb2841823c5c4a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fd8629d7b142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DFZ-2015-8506-VII-NE-EI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6c0b686812422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c0338a04aa41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7aa1655d2d4647" /><Relationship Type="http://schemas.openxmlformats.org/officeDocument/2006/relationships/numbering" Target="/word/numbering.xml" Id="R93050cbbe2a34924" /><Relationship Type="http://schemas.openxmlformats.org/officeDocument/2006/relationships/settings" Target="/word/settings.xml" Id="R1a6248ac85ad44f6" /><Relationship Type="http://schemas.openxmlformats.org/officeDocument/2006/relationships/image" Target="/word/media/a22a52df-cc8c-412d-ad1f-d4580356120d.png" Id="Rd7fd8629d7b142ac" /><Relationship Type="http://schemas.openxmlformats.org/officeDocument/2006/relationships/image" Target="/word/media/c9432ecb-7dee-4703-8166-b136c2d0fc45.png" Id="R0d6c0b686812422a" /><Relationship Type="http://schemas.openxmlformats.org/officeDocument/2006/relationships/footer" Target="/word/footer1.xml" Id="Ra5c28e92d1b648ee" /><Relationship Type="http://schemas.openxmlformats.org/officeDocument/2006/relationships/footer" Target="/word/footer2.xml" Id="R0b6116ff064549e2" /><Relationship Type="http://schemas.openxmlformats.org/officeDocument/2006/relationships/footer" Target="/word/footer3.xml" Id="Reb2841823c5c4a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c0338a04aa41c9" /></Relationships>
</file>