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59eed64d8b140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dac2de6819a4c29"/>
      <w:footerReference w:type="even" r:id="Red5fb6bccca445ee"/>
      <w:footerReference w:type="first" r:id="R15120a8dfaf048a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946f910e174ab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DFZ-2016-539-XIII-NE-EI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1709f0050464e4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SEPTIEMBRE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5f35297ab5543c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67126777aa94b54" /><Relationship Type="http://schemas.openxmlformats.org/officeDocument/2006/relationships/numbering" Target="/word/numbering.xml" Id="Re87e087c8ad8416d" /><Relationship Type="http://schemas.openxmlformats.org/officeDocument/2006/relationships/settings" Target="/word/settings.xml" Id="Rdca94a2e8f4a485a" /><Relationship Type="http://schemas.openxmlformats.org/officeDocument/2006/relationships/image" Target="/word/media/76078222-1eba-4125-97fe-797cbefe27ca.png" Id="R29946f910e174ab5" /><Relationship Type="http://schemas.openxmlformats.org/officeDocument/2006/relationships/image" Target="/word/media/90db2aff-d77a-4dd4-8acb-fa6f8f2a129e.png" Id="Rc1709f0050464e4c" /><Relationship Type="http://schemas.openxmlformats.org/officeDocument/2006/relationships/footer" Target="/word/footer1.xml" Id="R6dac2de6819a4c29" /><Relationship Type="http://schemas.openxmlformats.org/officeDocument/2006/relationships/footer" Target="/word/footer2.xml" Id="Red5fb6bccca445ee" /><Relationship Type="http://schemas.openxmlformats.org/officeDocument/2006/relationships/footer" Target="/word/footer3.xml" Id="R15120a8dfaf048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5f35297ab5543c0" /></Relationships>
</file>