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583a36056d49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8a7402f2614328"/>
      <w:footerReference w:type="even" r:id="Rce30361a6bdb4374"/>
      <w:footerReference w:type="first" r:id="R8c1f3d14fff641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572fb138314b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DFZ-2016-2515-XIII-NE-EI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d1201244a14d9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d75f8856eb049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537e8518624424" /><Relationship Type="http://schemas.openxmlformats.org/officeDocument/2006/relationships/numbering" Target="/word/numbering.xml" Id="R069b07d224994b54" /><Relationship Type="http://schemas.openxmlformats.org/officeDocument/2006/relationships/settings" Target="/word/settings.xml" Id="R5f29a54d8de246b4" /><Relationship Type="http://schemas.openxmlformats.org/officeDocument/2006/relationships/image" Target="/word/media/2c9e991a-5c26-477e-b5ad-2652a442f3d6.png" Id="R8a572fb138314bce" /><Relationship Type="http://schemas.openxmlformats.org/officeDocument/2006/relationships/image" Target="/word/media/67f93d0a-945c-4b55-b6ea-9428bd27ac8f.png" Id="R48d1201244a14d92" /><Relationship Type="http://schemas.openxmlformats.org/officeDocument/2006/relationships/footer" Target="/word/footer1.xml" Id="R278a7402f2614328" /><Relationship Type="http://schemas.openxmlformats.org/officeDocument/2006/relationships/footer" Target="/word/footer2.xml" Id="Rce30361a6bdb4374" /><Relationship Type="http://schemas.openxmlformats.org/officeDocument/2006/relationships/footer" Target="/word/footer3.xml" Id="R8c1f3d14fff641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75f8856eb049c3" /></Relationships>
</file>