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13a6e2dd1047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da55eb96054a13"/>
      <w:footerReference w:type="even" r:id="Rb2a95fafe3b14f46"/>
      <w:footerReference w:type="first" r:id="R86954cde28a244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d051f8411749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166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583f8e8eea4a8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7926c6903a45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86d44e4ddb4ca5" /><Relationship Type="http://schemas.openxmlformats.org/officeDocument/2006/relationships/numbering" Target="/word/numbering.xml" Id="Ra724f8c59b7c4ea0" /><Relationship Type="http://schemas.openxmlformats.org/officeDocument/2006/relationships/settings" Target="/word/settings.xml" Id="R87825ddc55664b8f" /><Relationship Type="http://schemas.openxmlformats.org/officeDocument/2006/relationships/image" Target="/word/media/7cf4fa62-e41d-4ec4-ac5a-3e8e02a2ce2f.png" Id="R32d051f8411749ab" /><Relationship Type="http://schemas.openxmlformats.org/officeDocument/2006/relationships/image" Target="/word/media/f3329dac-d86b-4c14-9159-3a8fff8dc477.png" Id="Rbf583f8e8eea4a82" /><Relationship Type="http://schemas.openxmlformats.org/officeDocument/2006/relationships/footer" Target="/word/footer1.xml" Id="R6ada55eb96054a13" /><Relationship Type="http://schemas.openxmlformats.org/officeDocument/2006/relationships/footer" Target="/word/footer2.xml" Id="Rb2a95fafe3b14f46" /><Relationship Type="http://schemas.openxmlformats.org/officeDocument/2006/relationships/footer" Target="/word/footer3.xml" Id="R86954cde28a244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7926c6903a456c" /></Relationships>
</file>