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11d39bc67049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1915e538464a88"/>
      <w:footerReference w:type="even" r:id="R01139f899e67490f"/>
      <w:footerReference w:type="first" r:id="R833c4eee3f6442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0f0564358e4c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DFZ-2016-2466-V-NE-EI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fbe50801dc412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8026893bef40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bae9ccc23a42ce" /><Relationship Type="http://schemas.openxmlformats.org/officeDocument/2006/relationships/numbering" Target="/word/numbering.xml" Id="R6cc75ca5fdba4e27" /><Relationship Type="http://schemas.openxmlformats.org/officeDocument/2006/relationships/settings" Target="/word/settings.xml" Id="R806aa5ef08ad4001" /><Relationship Type="http://schemas.openxmlformats.org/officeDocument/2006/relationships/image" Target="/word/media/fbd5308c-e51e-453e-a7da-2bf4c5518f53.png" Id="R9f0f0564358e4cae" /><Relationship Type="http://schemas.openxmlformats.org/officeDocument/2006/relationships/image" Target="/word/media/ebedd2f3-f6df-459d-93d0-d59c1b579012.png" Id="Rcdfbe50801dc412d" /><Relationship Type="http://schemas.openxmlformats.org/officeDocument/2006/relationships/footer" Target="/word/footer1.xml" Id="R631915e538464a88" /><Relationship Type="http://schemas.openxmlformats.org/officeDocument/2006/relationships/footer" Target="/word/footer2.xml" Id="R01139f899e67490f" /><Relationship Type="http://schemas.openxmlformats.org/officeDocument/2006/relationships/footer" Target="/word/footer3.xml" Id="R833c4eee3f6442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8026893bef406c" /></Relationships>
</file>