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b31b94e28e451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84ba9a216d6454c"/>
      <w:footerReference w:type="even" r:id="R41426efca8b0413f"/>
      <w:footerReference w:type="first" r:id="Rd51a488a407744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0c9fdb0e3d4e2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DFZ-2015-8943-XI-NE-EI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f15212dd78460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N°140 de fecha 01-04-2008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02d686981e94c9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fc44992bf24453d" /><Relationship Type="http://schemas.openxmlformats.org/officeDocument/2006/relationships/numbering" Target="/word/numbering.xml" Id="R93ae72108da2473d" /><Relationship Type="http://schemas.openxmlformats.org/officeDocument/2006/relationships/settings" Target="/word/settings.xml" Id="R2958d657e5a94060" /><Relationship Type="http://schemas.openxmlformats.org/officeDocument/2006/relationships/image" Target="/word/media/000351a5-b4c5-49f9-9d8d-f78e59ea0192.png" Id="Rb50c9fdb0e3d4e26" /><Relationship Type="http://schemas.openxmlformats.org/officeDocument/2006/relationships/image" Target="/word/media/6cc2f8dd-27fd-409f-b257-ef9affaa4542.png" Id="R30f15212dd784601" /><Relationship Type="http://schemas.openxmlformats.org/officeDocument/2006/relationships/footer" Target="/word/footer1.xml" Id="R084ba9a216d6454c" /><Relationship Type="http://schemas.openxmlformats.org/officeDocument/2006/relationships/footer" Target="/word/footer2.xml" Id="R41426efca8b0413f" /><Relationship Type="http://schemas.openxmlformats.org/officeDocument/2006/relationships/footer" Target="/word/footer3.xml" Id="Rd51a488a407744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02d686981e94c99" /></Relationships>
</file>