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91287fb371499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e71c81b2950431c"/>
      <w:footerReference w:type="even" r:id="R2bf0f2848d554289"/>
      <w:footerReference w:type="first" r:id="R74f822bf1ca846c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57d1e44adb4e0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DFZ-2016-1332-XI-NE-EI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051faf039d462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OCTUBRE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N°140 de fecha 01-04-2008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93a7cddb9d94a4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fab9cd7bf344f5e" /><Relationship Type="http://schemas.openxmlformats.org/officeDocument/2006/relationships/numbering" Target="/word/numbering.xml" Id="R8a75c7ad49604be5" /><Relationship Type="http://schemas.openxmlformats.org/officeDocument/2006/relationships/settings" Target="/word/settings.xml" Id="R8cc26365002f4152" /><Relationship Type="http://schemas.openxmlformats.org/officeDocument/2006/relationships/image" Target="/word/media/025a721f-b280-41ab-bccb-093c753ddd8d.png" Id="R0857d1e44adb4e0c" /><Relationship Type="http://schemas.openxmlformats.org/officeDocument/2006/relationships/image" Target="/word/media/24dbe1f5-4365-4a45-b914-9a0d51dcd0be.png" Id="R70051faf039d462e" /><Relationship Type="http://schemas.openxmlformats.org/officeDocument/2006/relationships/footer" Target="/word/footer1.xml" Id="R1e71c81b2950431c" /><Relationship Type="http://schemas.openxmlformats.org/officeDocument/2006/relationships/footer" Target="/word/footer2.xml" Id="R2bf0f2848d554289" /><Relationship Type="http://schemas.openxmlformats.org/officeDocument/2006/relationships/footer" Target="/word/footer3.xml" Id="R74f822bf1ca846c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93a7cddb9d94a4c" /></Relationships>
</file>