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c4e6e8adab49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9fc92d1412469f"/>
      <w:footerReference w:type="even" r:id="Re763a7cb353449cc"/>
      <w:footerReference w:type="first" r:id="R2f7586ef74234c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c67cf813f643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DFZ-2015-8498-XIII-NE-EI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bc5ac024ae497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JULIO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e9c0d5348546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09b8c789974e76" /><Relationship Type="http://schemas.openxmlformats.org/officeDocument/2006/relationships/numbering" Target="/word/numbering.xml" Id="Rf32cc193e8b5424d" /><Relationship Type="http://schemas.openxmlformats.org/officeDocument/2006/relationships/settings" Target="/word/settings.xml" Id="R9ddd94d07d1b48b2" /><Relationship Type="http://schemas.openxmlformats.org/officeDocument/2006/relationships/image" Target="/word/media/85368a40-881f-4a4c-a722-7b87614e2d94.png" Id="R28c67cf813f643c8" /><Relationship Type="http://schemas.openxmlformats.org/officeDocument/2006/relationships/image" Target="/word/media/35dfcd69-7e94-4174-866f-099901d69d81.png" Id="R5dbc5ac024ae497e" /><Relationship Type="http://schemas.openxmlformats.org/officeDocument/2006/relationships/footer" Target="/word/footer1.xml" Id="R189fc92d1412469f" /><Relationship Type="http://schemas.openxmlformats.org/officeDocument/2006/relationships/footer" Target="/word/footer2.xml" Id="Re763a7cb353449cc" /><Relationship Type="http://schemas.openxmlformats.org/officeDocument/2006/relationships/footer" Target="/word/footer3.xml" Id="R2f7586ef74234c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e9c0d5348546f6" /></Relationships>
</file>