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6ff091584b4d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0c57d7f2d745d2"/>
      <w:footerReference w:type="even" r:id="Rc8c322f886da4b41"/>
      <w:footerReference w:type="first" r:id="R3dda4d2964cb45a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6398cc43e64c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DFZ-2015-7944-XIII-NE-EI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0a59e813314f1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AGOSTO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df84db2d92a46e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2b9158f8404e72" /><Relationship Type="http://schemas.openxmlformats.org/officeDocument/2006/relationships/numbering" Target="/word/numbering.xml" Id="Rd1a50e7ce63848e7" /><Relationship Type="http://schemas.openxmlformats.org/officeDocument/2006/relationships/settings" Target="/word/settings.xml" Id="R903295ef3c7c489d" /><Relationship Type="http://schemas.openxmlformats.org/officeDocument/2006/relationships/image" Target="/word/media/fa9bf165-2816-4f40-ae41-fc07b09ecd3e.png" Id="Rd86398cc43e64c44" /><Relationship Type="http://schemas.openxmlformats.org/officeDocument/2006/relationships/image" Target="/word/media/df2205e3-0ec3-4d5e-9de8-e91827581754.png" Id="R6e0a59e813314f17" /><Relationship Type="http://schemas.openxmlformats.org/officeDocument/2006/relationships/footer" Target="/word/footer1.xml" Id="Rfb0c57d7f2d745d2" /><Relationship Type="http://schemas.openxmlformats.org/officeDocument/2006/relationships/footer" Target="/word/footer2.xml" Id="Rc8c322f886da4b41" /><Relationship Type="http://schemas.openxmlformats.org/officeDocument/2006/relationships/footer" Target="/word/footer3.xml" Id="R3dda4d2964cb45a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f84db2d92a46e2" /></Relationships>
</file>