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0f2181a9cc04c0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c02b702547e4876"/>
      <w:footerReference w:type="even" r:id="R036839cc4bc440fc"/>
      <w:footerReference w:type="first" r:id="R26c8269036c14f0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3235e28f0a4f6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DFZ-2016-29-XIII-NE-EI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519978c454486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SEPTIEMBRE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r>
              <w:t>PRODUCCIÓN@CHEVRITA.CL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55430946bdc427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98833fc90494018" /><Relationship Type="http://schemas.openxmlformats.org/officeDocument/2006/relationships/numbering" Target="/word/numbering.xml" Id="R1f3de0d7810e40c3" /><Relationship Type="http://schemas.openxmlformats.org/officeDocument/2006/relationships/settings" Target="/word/settings.xml" Id="R215e9c5d06ae46c7" /><Relationship Type="http://schemas.openxmlformats.org/officeDocument/2006/relationships/image" Target="/word/media/48a40822-13fc-42e0-b986-fa069e139214.png" Id="Rbe3235e28f0a4f64" /><Relationship Type="http://schemas.openxmlformats.org/officeDocument/2006/relationships/image" Target="/word/media/f5724b3e-82a6-4625-baf8-276c58eb4555.png" Id="R43519978c4544864" /><Relationship Type="http://schemas.openxmlformats.org/officeDocument/2006/relationships/footer" Target="/word/footer1.xml" Id="R0c02b702547e4876" /><Relationship Type="http://schemas.openxmlformats.org/officeDocument/2006/relationships/footer" Target="/word/footer2.xml" Id="R036839cc4bc440fc" /><Relationship Type="http://schemas.openxmlformats.org/officeDocument/2006/relationships/footer" Target="/word/footer3.xml" Id="R26c8269036c14f0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55430946bdc4275" /></Relationships>
</file>