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d0dc16a8964b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5229394c024d46"/>
      <w:footerReference w:type="even" r:id="R7b46b701b16443a7"/>
      <w:footerReference w:type="first" r:id="Rb18c6e0aef3345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274f769c5b4f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DFZ-2016-1121-XIII-NE-EI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d4391a5f03483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OCTUBRE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836ac279ac42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27c6b99a7e4d03" /><Relationship Type="http://schemas.openxmlformats.org/officeDocument/2006/relationships/numbering" Target="/word/numbering.xml" Id="R7a1002f5cda7431c" /><Relationship Type="http://schemas.openxmlformats.org/officeDocument/2006/relationships/settings" Target="/word/settings.xml" Id="Rbed8d82112814277" /><Relationship Type="http://schemas.openxmlformats.org/officeDocument/2006/relationships/image" Target="/word/media/a512a46c-c0ec-4c5a-ad34-5595cec57659.png" Id="R87274f769c5b4f75" /><Relationship Type="http://schemas.openxmlformats.org/officeDocument/2006/relationships/image" Target="/word/media/299ed0cc-8464-456f-8e8a-effcdb6d964e.png" Id="Redd4391a5f034834" /><Relationship Type="http://schemas.openxmlformats.org/officeDocument/2006/relationships/footer" Target="/word/footer1.xml" Id="Rdb5229394c024d46" /><Relationship Type="http://schemas.openxmlformats.org/officeDocument/2006/relationships/footer" Target="/word/footer2.xml" Id="R7b46b701b16443a7" /><Relationship Type="http://schemas.openxmlformats.org/officeDocument/2006/relationships/footer" Target="/word/footer3.xml" Id="Rb18c6e0aef3345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836ac279ac42b1" /></Relationships>
</file>