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9816f40041c452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82ad4cff5444cdf"/>
      <w:footerReference w:type="even" r:id="R9fb3c328623a450c"/>
      <w:footerReference w:type="first" r:id="Rf0d23d70e3f5461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95ff488c254d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DFZ-2015-8598-XIV-NE-EI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0ccfda58454c2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2b7173be3424e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efaf40a76b40e5" /><Relationship Type="http://schemas.openxmlformats.org/officeDocument/2006/relationships/numbering" Target="/word/numbering.xml" Id="R7ac1e881c2694793" /><Relationship Type="http://schemas.openxmlformats.org/officeDocument/2006/relationships/settings" Target="/word/settings.xml" Id="R4657133403b34481" /><Relationship Type="http://schemas.openxmlformats.org/officeDocument/2006/relationships/image" Target="/word/media/f973c7f7-35c2-41be-badc-d9746a2c8abd.png" Id="R0695ff488c254d76" /><Relationship Type="http://schemas.openxmlformats.org/officeDocument/2006/relationships/image" Target="/word/media/abf0062f-cd53-4c2e-a433-50c18c5854e5.png" Id="R7e0ccfda58454c20" /><Relationship Type="http://schemas.openxmlformats.org/officeDocument/2006/relationships/footer" Target="/word/footer1.xml" Id="R082ad4cff5444cdf" /><Relationship Type="http://schemas.openxmlformats.org/officeDocument/2006/relationships/footer" Target="/word/footer2.xml" Id="R9fb3c328623a450c" /><Relationship Type="http://schemas.openxmlformats.org/officeDocument/2006/relationships/footer" Target="/word/footer3.xml" Id="Rf0d23d70e3f5461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2b7173be3424e4e" /></Relationships>
</file>